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F09F3" w14:textId="77777777" w:rsidR="008A5B95" w:rsidRPr="00355BCF" w:rsidRDefault="008A5B95" w:rsidP="00355BCF">
      <w:pPr>
        <w:spacing w:line="360" w:lineRule="auto"/>
        <w:jc w:val="center"/>
        <w:rPr>
          <w:b/>
          <w:bCs/>
        </w:rPr>
      </w:pPr>
      <w:r w:rsidRPr="00355BCF">
        <w:rPr>
          <w:b/>
          <w:bCs/>
        </w:rPr>
        <w:t xml:space="preserve">The Second International Summit on BDS Applications </w:t>
      </w:r>
      <w:proofErr w:type="spellStart"/>
      <w:r w:rsidRPr="00355BCF">
        <w:rPr>
          <w:b/>
          <w:bCs/>
        </w:rPr>
        <w:t>Dimulai</w:t>
      </w:r>
      <w:proofErr w:type="spellEnd"/>
      <w:r w:rsidRPr="00355BCF">
        <w:rPr>
          <w:b/>
          <w:bCs/>
        </w:rPr>
        <w:t xml:space="preserve"> di Zhuzhou</w:t>
      </w:r>
    </w:p>
    <w:p w14:paraId="42BD64ED" w14:textId="77777777" w:rsidR="008A5B95" w:rsidRDefault="008A5B95" w:rsidP="008A5B95">
      <w:pPr>
        <w:spacing w:line="360" w:lineRule="auto"/>
        <w:jc w:val="both"/>
      </w:pPr>
    </w:p>
    <w:p w14:paraId="608BBAC8" w14:textId="219A3091" w:rsidR="008A5B95" w:rsidRDefault="00355BCF" w:rsidP="008A5B95">
      <w:pPr>
        <w:spacing w:line="360" w:lineRule="auto"/>
        <w:jc w:val="both"/>
      </w:pPr>
      <w:r>
        <w:t>Zhuzhou</w:t>
      </w:r>
      <w:r w:rsidR="008A5B95">
        <w:t xml:space="preserve">, </w:t>
      </w:r>
      <w:r>
        <w:t>China (ANTARA</w:t>
      </w:r>
      <w:r w:rsidR="008A5B95">
        <w:t>/Xinhua-</w:t>
      </w:r>
      <w:proofErr w:type="spellStart"/>
      <w:r w:rsidR="008A5B95">
        <w:t>AsiaNet</w:t>
      </w:r>
      <w:proofErr w:type="spellEnd"/>
      <w:r>
        <w:t>)</w:t>
      </w:r>
      <w:r w:rsidR="008A5B95">
        <w:t>-</w:t>
      </w:r>
      <w:r>
        <w:t xml:space="preserve"> </w:t>
      </w:r>
      <w:r w:rsidR="008A5B95">
        <w:t xml:space="preserve">The Second International Summit on BDS Applications </w:t>
      </w:r>
      <w:proofErr w:type="spellStart"/>
      <w:r w:rsidR="008A5B95">
        <w:t>diadakan</w:t>
      </w:r>
      <w:proofErr w:type="spellEnd"/>
      <w:r w:rsidR="008A5B95">
        <w:t xml:space="preserve"> di Zhuzhou pada </w:t>
      </w:r>
      <w:proofErr w:type="spellStart"/>
      <w:r w:rsidR="008A5B95">
        <w:t>tanggal</w:t>
      </w:r>
      <w:proofErr w:type="spellEnd"/>
      <w:r w:rsidR="008A5B95">
        <w:t xml:space="preserve"> 26-28 Oktober.</w:t>
      </w:r>
    </w:p>
    <w:p w14:paraId="110C4BDF" w14:textId="3345F6E1" w:rsidR="008A5B95" w:rsidRDefault="008A5B95" w:rsidP="008A5B95">
      <w:pPr>
        <w:spacing w:line="360" w:lineRule="auto"/>
        <w:jc w:val="both"/>
      </w:pPr>
      <w:proofErr w:type="spellStart"/>
      <w:r>
        <w:t>Puncak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"Dunia Bersama dan BDS Bersama",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permanen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"</w:t>
      </w:r>
      <w:proofErr w:type="spellStart"/>
      <w:r>
        <w:t>Pemasaran</w:t>
      </w:r>
      <w:proofErr w:type="spellEnd"/>
      <w:r>
        <w:t xml:space="preserve">, </w:t>
      </w:r>
      <w:proofErr w:type="spellStart"/>
      <w:r>
        <w:t>Industrialisasi</w:t>
      </w:r>
      <w:proofErr w:type="spellEnd"/>
      <w:r>
        <w:t xml:space="preserve">, </w:t>
      </w:r>
      <w:proofErr w:type="spellStart"/>
      <w:r>
        <w:t>Internasionalisasi</w:t>
      </w:r>
      <w:proofErr w:type="spellEnd"/>
      <w:r>
        <w:t xml:space="preserve">". </w:t>
      </w:r>
      <w:proofErr w:type="spellStart"/>
      <w:r>
        <w:t>Puncak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dan forum </w:t>
      </w:r>
      <w:proofErr w:type="spellStart"/>
      <w:r>
        <w:t>tema</w:t>
      </w:r>
      <w:proofErr w:type="spellEnd"/>
      <w:r>
        <w:t xml:space="preserve">, 4 forum </w:t>
      </w:r>
      <w:proofErr w:type="spellStart"/>
      <w:r>
        <w:t>tematik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Industrialisasi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BDS,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BDS, </w:t>
      </w:r>
      <w:proofErr w:type="spellStart"/>
      <w:r>
        <w:t>Internasionalisasi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BDS (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Sabuk</w:t>
      </w:r>
      <w:proofErr w:type="spellEnd"/>
      <w:r>
        <w:t xml:space="preserve"> dan Jalan), dan </w:t>
      </w:r>
      <w:proofErr w:type="spellStart"/>
      <w:r>
        <w:t>Perlindungan</w:t>
      </w:r>
      <w:proofErr w:type="spellEnd"/>
      <w:r>
        <w:t xml:space="preserve"> Hukum </w:t>
      </w:r>
      <w:proofErr w:type="spellStart"/>
      <w:r>
        <w:t>Aplikasi</w:t>
      </w:r>
      <w:proofErr w:type="spellEnd"/>
      <w:r>
        <w:t xml:space="preserve"> BDS, </w:t>
      </w:r>
      <w:proofErr w:type="spellStart"/>
      <w:r>
        <w:t>serta</w:t>
      </w:r>
      <w:proofErr w:type="spellEnd"/>
      <w:r>
        <w:t xml:space="preserve"> 7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pendukung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Forum "</w:t>
      </w:r>
      <w:proofErr w:type="spellStart"/>
      <w:r>
        <w:t>Aplikasi</w:t>
      </w:r>
      <w:proofErr w:type="spellEnd"/>
      <w:r>
        <w:t xml:space="preserve"> BDS"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Wirausahawan</w:t>
      </w:r>
      <w:proofErr w:type="spellEnd"/>
      <w:r>
        <w:t xml:space="preserve"> </w:t>
      </w:r>
      <w:proofErr w:type="spellStart"/>
      <w:r>
        <w:t>Repatriasi</w:t>
      </w:r>
      <w:proofErr w:type="spellEnd"/>
      <w:r>
        <w:t xml:space="preserve">, Forum </w:t>
      </w:r>
      <w:proofErr w:type="spellStart"/>
      <w:r>
        <w:t>Teknologi</w:t>
      </w:r>
      <w:proofErr w:type="spellEnd"/>
      <w:r>
        <w:t xml:space="preserve"> "Chip" </w:t>
      </w:r>
      <w:proofErr w:type="spellStart"/>
      <w:r>
        <w:t>Aplikasi</w:t>
      </w:r>
      <w:proofErr w:type="spellEnd"/>
      <w:r>
        <w:t xml:space="preserve"> BDS, dan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Sama "</w:t>
      </w:r>
      <w:proofErr w:type="spellStart"/>
      <w:r>
        <w:t>Aplikasi</w:t>
      </w:r>
      <w:proofErr w:type="spellEnd"/>
      <w:r>
        <w:t xml:space="preserve"> BDS".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60 </w:t>
      </w:r>
      <w:proofErr w:type="spellStart"/>
      <w:r>
        <w:t>ahli</w:t>
      </w:r>
      <w:proofErr w:type="spellEnd"/>
      <w:r>
        <w:t xml:space="preserve"> dan </w:t>
      </w:r>
      <w:proofErr w:type="spellStart"/>
      <w:r>
        <w:t>sarjana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BDS di </w:t>
      </w:r>
      <w:proofErr w:type="spellStart"/>
      <w:r>
        <w:t>dalam</w:t>
      </w:r>
      <w:proofErr w:type="spellEnd"/>
      <w:r>
        <w:t xml:space="preserve"> dan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membahas</w:t>
      </w:r>
      <w:proofErr w:type="spellEnd"/>
      <w:r>
        <w:t xml:space="preserve"> dan </w:t>
      </w:r>
      <w:proofErr w:type="spellStart"/>
      <w:r>
        <w:t>berbagi</w:t>
      </w:r>
      <w:proofErr w:type="spellEnd"/>
      <w:r>
        <w:t xml:space="preserve"> </w:t>
      </w:r>
      <w:proofErr w:type="spellStart"/>
      <w:r>
        <w:t>pandangan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BDS,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BDS, </w:t>
      </w:r>
      <w:proofErr w:type="spellStart"/>
      <w:r>
        <w:t>integrasi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BDS, dan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chip BDS,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Penerangan</w:t>
      </w:r>
      <w:proofErr w:type="spellEnd"/>
      <w:r>
        <w:t xml:space="preserve"> Kota Zhuzhou.</w:t>
      </w:r>
    </w:p>
    <w:p w14:paraId="4087FCFE" w14:textId="1E1CE52A" w:rsidR="008A5B95" w:rsidRDefault="008A5B95" w:rsidP="008A5B95">
      <w:pPr>
        <w:spacing w:line="360" w:lineRule="auto"/>
        <w:jc w:val="both"/>
      </w:pPr>
      <w:r>
        <w:t xml:space="preserve">Hunan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BDS dan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demonstrasi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inovatifnya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BDS, Human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yang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,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darat</w:t>
      </w:r>
      <w:proofErr w:type="spellEnd"/>
      <w:r>
        <w:t xml:space="preserve">, dan </w:t>
      </w:r>
      <w:proofErr w:type="spellStart"/>
      <w:r>
        <w:t>pengguna</w:t>
      </w:r>
      <w:proofErr w:type="spellEnd"/>
      <w:r>
        <w:t>.</w:t>
      </w:r>
    </w:p>
    <w:p w14:paraId="3C017BCF" w14:textId="64E0103E" w:rsidR="008A5B95" w:rsidRDefault="008A5B95" w:rsidP="008A5B95">
      <w:pPr>
        <w:spacing w:line="360" w:lineRule="auto"/>
        <w:jc w:val="both"/>
      </w:pP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menandai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ke-10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Sabuk</w:t>
      </w:r>
      <w:proofErr w:type="spellEnd"/>
      <w:r>
        <w:t xml:space="preserve"> dan Jalan </w:t>
      </w:r>
      <w:r w:rsidR="00355BCF">
        <w:t>China</w:t>
      </w:r>
      <w:r>
        <w:t xml:space="preserve">.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sepuluh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BDS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tumbuh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Sabuk</w:t>
      </w:r>
      <w:proofErr w:type="spellEnd"/>
      <w:r>
        <w:t xml:space="preserve"> dan Jalan, </w:t>
      </w:r>
      <w:proofErr w:type="spellStart"/>
      <w:r>
        <w:t>mempromosikan</w:t>
      </w:r>
      <w:proofErr w:type="spellEnd"/>
      <w:r>
        <w:t xml:space="preserve"> dan </w:t>
      </w:r>
      <w:proofErr w:type="spellStart"/>
      <w:r>
        <w:t>menerapkan</w:t>
      </w:r>
      <w:proofErr w:type="spellEnd"/>
      <w:r>
        <w:t xml:space="preserve"> BDS di negara-negara </w:t>
      </w:r>
      <w:proofErr w:type="spellStart"/>
      <w:r>
        <w:t>sepanjang</w:t>
      </w:r>
      <w:proofErr w:type="spellEnd"/>
      <w:r>
        <w:t xml:space="preserve"> "</w:t>
      </w:r>
      <w:proofErr w:type="spellStart"/>
      <w:r>
        <w:t>Sabuk</w:t>
      </w:r>
      <w:proofErr w:type="spellEnd"/>
      <w:r>
        <w:t xml:space="preserve"> dan Jalan" dan </w:t>
      </w:r>
      <w:proofErr w:type="spellStart"/>
      <w:r>
        <w:t>bahkan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BDS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konfirmasi</w:t>
      </w:r>
      <w:proofErr w:type="spellEnd"/>
      <w:r>
        <w:t xml:space="preserve"> </w:t>
      </w:r>
      <w:proofErr w:type="spellStart"/>
      <w:r>
        <w:t>kepemilikan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presisi</w:t>
      </w:r>
      <w:proofErr w:type="spellEnd"/>
      <w:r>
        <w:t xml:space="preserve">, dan </w:t>
      </w:r>
      <w:proofErr w:type="spellStart"/>
      <w:r>
        <w:t>pelabuhan</w:t>
      </w:r>
      <w:proofErr w:type="spellEnd"/>
      <w:r>
        <w:t xml:space="preserve"> </w:t>
      </w:r>
      <w:proofErr w:type="spellStart"/>
      <w:r>
        <w:t>pintar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sukses</w:t>
      </w:r>
      <w:proofErr w:type="spellEnd"/>
      <w:r>
        <w:t xml:space="preserve"> </w:t>
      </w:r>
      <w:proofErr w:type="spellStart"/>
      <w:r>
        <w:t>diterapkan</w:t>
      </w:r>
      <w:proofErr w:type="spellEnd"/>
      <w:r>
        <w:t xml:space="preserve"> di ASEAN, Asia Selatan, Asia Barat, </w:t>
      </w:r>
      <w:proofErr w:type="spellStart"/>
      <w:r>
        <w:t>Eropa</w:t>
      </w:r>
      <w:proofErr w:type="spellEnd"/>
      <w:r>
        <w:t xml:space="preserve"> Timur, Afrika, dan di </w:t>
      </w:r>
      <w:proofErr w:type="spellStart"/>
      <w:r>
        <w:t>seluruh</w:t>
      </w:r>
      <w:proofErr w:type="spellEnd"/>
      <w:r>
        <w:t xml:space="preserve"> dunia, </w:t>
      </w:r>
      <w:proofErr w:type="spellStart"/>
      <w:r>
        <w:t>berkontribusi</w:t>
      </w:r>
      <w:proofErr w:type="spellEnd"/>
      <w:r>
        <w:t xml:space="preserve"> pada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>.</w:t>
      </w:r>
    </w:p>
    <w:p w14:paraId="1FF77E61" w14:textId="77777777" w:rsidR="008A5B95" w:rsidRDefault="008A5B95" w:rsidP="008A5B95">
      <w:pPr>
        <w:spacing w:line="360" w:lineRule="auto"/>
        <w:jc w:val="both"/>
      </w:pPr>
    </w:p>
    <w:p w14:paraId="0262EBAA" w14:textId="19281D07" w:rsidR="00E279F4" w:rsidRDefault="008A5B95" w:rsidP="008A5B95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Penerangan</w:t>
      </w:r>
      <w:proofErr w:type="spellEnd"/>
      <w:r>
        <w:t xml:space="preserve"> Kota Zhuzhou</w:t>
      </w:r>
    </w:p>
    <w:p w14:paraId="32EE583B" w14:textId="7CBB9C3B" w:rsidR="00755D82" w:rsidRDefault="00755D82" w:rsidP="008A5B95">
      <w:pPr>
        <w:spacing w:line="360" w:lineRule="auto"/>
        <w:jc w:val="both"/>
      </w:pPr>
    </w:p>
    <w:p w14:paraId="507EA0B4" w14:textId="77777777" w:rsidR="00755D82" w:rsidRDefault="00755D82" w:rsidP="00755D82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14:paraId="24E7E945" w14:textId="77777777" w:rsidR="00755D82" w:rsidRDefault="00755D82" w:rsidP="00755D82">
      <w:pPr>
        <w:spacing w:line="360" w:lineRule="auto"/>
        <w:jc w:val="both"/>
      </w:pPr>
    </w:p>
    <w:p w14:paraId="6FECB84E" w14:textId="64553BEA" w:rsidR="00755D82" w:rsidRDefault="00755D82" w:rsidP="00755D82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4" w:history="1">
        <w:r w:rsidRPr="00256D0A">
          <w:rPr>
            <w:rStyle w:val="Hyperlink"/>
          </w:rPr>
          <w:t>https://iop.asianetnews.net/view-attachment?attach-id=442861</w:t>
        </w:r>
      </w:hyperlink>
    </w:p>
    <w:p w14:paraId="0A27654C" w14:textId="77777777" w:rsidR="00755D82" w:rsidRDefault="00755D82" w:rsidP="00755D82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KTT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BDS </w:t>
      </w:r>
      <w:proofErr w:type="spellStart"/>
      <w:r>
        <w:t>dimulai</w:t>
      </w:r>
      <w:proofErr w:type="spellEnd"/>
      <w:r>
        <w:t xml:space="preserve"> di Zhuzhou.</w:t>
      </w:r>
    </w:p>
    <w:p w14:paraId="01E770F3" w14:textId="77777777" w:rsidR="00755D82" w:rsidRDefault="00755D82" w:rsidP="00755D82">
      <w:pPr>
        <w:spacing w:line="360" w:lineRule="auto"/>
        <w:jc w:val="both"/>
      </w:pPr>
    </w:p>
    <w:p w14:paraId="26E4C643" w14:textId="77777777" w:rsidR="00755D82" w:rsidRDefault="00755D82" w:rsidP="00755D82">
      <w:pPr>
        <w:spacing w:line="360" w:lineRule="auto"/>
        <w:jc w:val="both"/>
      </w:pPr>
      <w:r>
        <w:t>Lampiran:</w:t>
      </w:r>
    </w:p>
    <w:p w14:paraId="44658A9B" w14:textId="39A411CF" w:rsidR="00755D82" w:rsidRDefault="00755D82" w:rsidP="00755D82">
      <w:pPr>
        <w:spacing w:line="360" w:lineRule="auto"/>
        <w:jc w:val="both"/>
      </w:pPr>
      <w:r>
        <w:t xml:space="preserve">    Summit.jpg (</w:t>
      </w:r>
      <w:hyperlink r:id="rId5" w:history="1">
        <w:r w:rsidRPr="00256D0A">
          <w:rPr>
            <w:rStyle w:val="Hyperlink"/>
          </w:rPr>
          <w:t>https://iop.asianetnews.net/download.aspx?attach-id=442861</w:t>
        </w:r>
      </w:hyperlink>
      <w:r>
        <w:t>)</w:t>
      </w:r>
    </w:p>
    <w:p w14:paraId="18C53CE9" w14:textId="77777777" w:rsidR="00755D82" w:rsidRDefault="00755D82" w:rsidP="00755D82">
      <w:pPr>
        <w:spacing w:line="360" w:lineRule="auto"/>
        <w:jc w:val="both"/>
      </w:pPr>
    </w:p>
    <w:sectPr w:rsidR="00755D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B95"/>
    <w:rsid w:val="00355BCF"/>
    <w:rsid w:val="00372D7C"/>
    <w:rsid w:val="00754458"/>
    <w:rsid w:val="00755D82"/>
    <w:rsid w:val="00772BBE"/>
    <w:rsid w:val="008A5B95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3BE26"/>
  <w15:chartTrackingRefBased/>
  <w15:docId w15:val="{660BB2AB-0DBF-43AB-AA75-AAB6759AC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5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D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op.asianetnews.net/download.aspx?attach-id=442861" TargetMode="External"/><Relationship Id="rId4" Type="http://schemas.openxmlformats.org/officeDocument/2006/relationships/hyperlink" Target="https://iop.asianetnews.net/view-attachment?attach-id=4428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 S</dc:creator>
  <cp:keywords/>
  <dc:description/>
  <cp:lastModifiedBy>Lina  S</cp:lastModifiedBy>
  <cp:revision>3</cp:revision>
  <dcterms:created xsi:type="dcterms:W3CDTF">2023-10-31T07:50:00Z</dcterms:created>
  <dcterms:modified xsi:type="dcterms:W3CDTF">2023-10-31T08:55:00Z</dcterms:modified>
</cp:coreProperties>
</file>